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EB" w:rsidRDefault="001E70EB" w:rsidP="001E70EB">
      <w:pPr>
        <w:jc w:val="center"/>
      </w:pPr>
    </w:p>
    <w:p w:rsidR="008A1D10" w:rsidRDefault="008A1D10" w:rsidP="001E70EB">
      <w:pPr>
        <w:jc w:val="center"/>
      </w:pPr>
    </w:p>
    <w:p w:rsidR="008A1D10" w:rsidRDefault="008A1D10" w:rsidP="001E70EB">
      <w:pPr>
        <w:jc w:val="center"/>
      </w:pPr>
    </w:p>
    <w:p w:rsidR="008A1D10" w:rsidRDefault="008A1D10" w:rsidP="001E70EB">
      <w:pPr>
        <w:jc w:val="center"/>
      </w:pPr>
    </w:p>
    <w:p w:rsidR="00025D40" w:rsidRPr="007B548B" w:rsidRDefault="003D6161" w:rsidP="00866B6E">
      <w:pPr>
        <w:jc w:val="center"/>
        <w:rPr>
          <w:rFonts w:cs="Times New Roman"/>
          <w:b/>
          <w:sz w:val="32"/>
          <w:szCs w:val="32"/>
        </w:rPr>
      </w:pPr>
      <w:r w:rsidRPr="007B548B">
        <w:rPr>
          <w:rFonts w:cs="Times New Roman"/>
          <w:b/>
          <w:sz w:val="32"/>
          <w:szCs w:val="32"/>
        </w:rPr>
        <w:t xml:space="preserve">Obec Dolní </w:t>
      </w:r>
      <w:proofErr w:type="spellStart"/>
      <w:r w:rsidRPr="007B548B">
        <w:rPr>
          <w:rFonts w:cs="Times New Roman"/>
          <w:b/>
          <w:sz w:val="32"/>
          <w:szCs w:val="32"/>
        </w:rPr>
        <w:t>Lochov</w:t>
      </w:r>
      <w:proofErr w:type="spellEnd"/>
      <w:r w:rsidRPr="007B548B">
        <w:rPr>
          <w:rFonts w:cs="Times New Roman"/>
          <w:b/>
          <w:sz w:val="32"/>
          <w:szCs w:val="32"/>
        </w:rPr>
        <w:t xml:space="preserve"> </w:t>
      </w:r>
      <w:r w:rsidR="00C05F93" w:rsidRPr="007B548B">
        <w:rPr>
          <w:rFonts w:cs="Times New Roman"/>
          <w:b/>
          <w:sz w:val="32"/>
          <w:szCs w:val="32"/>
        </w:rPr>
        <w:t>ve spolupráci</w:t>
      </w:r>
      <w:r w:rsidR="0038149D" w:rsidRPr="007B548B">
        <w:rPr>
          <w:rFonts w:cs="Times New Roman"/>
          <w:b/>
          <w:sz w:val="32"/>
          <w:szCs w:val="32"/>
        </w:rPr>
        <w:t xml:space="preserve"> </w:t>
      </w:r>
      <w:r w:rsidR="00C05F93" w:rsidRPr="007B548B">
        <w:rPr>
          <w:rFonts w:cs="Times New Roman"/>
          <w:b/>
          <w:sz w:val="32"/>
          <w:szCs w:val="32"/>
        </w:rPr>
        <w:t>s Arciděkanstvím Jičín</w:t>
      </w:r>
      <w:r w:rsidR="000159E7">
        <w:rPr>
          <w:rFonts w:cs="Times New Roman"/>
          <w:b/>
          <w:sz w:val="32"/>
          <w:szCs w:val="32"/>
        </w:rPr>
        <w:t xml:space="preserve">, </w:t>
      </w:r>
      <w:r w:rsidR="00263A98" w:rsidRPr="00263A98">
        <w:rPr>
          <w:rFonts w:cs="Times New Roman"/>
          <w:color w:val="000000"/>
          <w:sz w:val="32"/>
          <w:szCs w:val="32"/>
        </w:rPr>
        <w:t xml:space="preserve"> </w:t>
      </w:r>
      <w:proofErr w:type="gramStart"/>
      <w:r w:rsidR="00263A98" w:rsidRPr="00263A98">
        <w:rPr>
          <w:rFonts w:cs="Times New Roman"/>
          <w:b/>
          <w:color w:val="000000"/>
          <w:sz w:val="32"/>
          <w:szCs w:val="32"/>
        </w:rPr>
        <w:t>LITERÁCY z.s</w:t>
      </w:r>
      <w:r w:rsidR="00263A98">
        <w:rPr>
          <w:rFonts w:cs="Times New Roman"/>
          <w:color w:val="000000"/>
          <w:sz w:val="32"/>
          <w:szCs w:val="32"/>
        </w:rPr>
        <w:t xml:space="preserve">, </w:t>
      </w:r>
      <w:proofErr w:type="spellStart"/>
      <w:r w:rsidR="000159E7">
        <w:rPr>
          <w:rFonts w:cs="Times New Roman"/>
          <w:b/>
          <w:sz w:val="32"/>
          <w:szCs w:val="32"/>
        </w:rPr>
        <w:t>Trinitatis</w:t>
      </w:r>
      <w:proofErr w:type="spellEnd"/>
      <w:proofErr w:type="gramEnd"/>
      <w:r w:rsidR="000159E7">
        <w:rPr>
          <w:rFonts w:cs="Times New Roman"/>
          <w:b/>
          <w:sz w:val="32"/>
          <w:szCs w:val="32"/>
        </w:rPr>
        <w:t xml:space="preserve"> </w:t>
      </w:r>
      <w:proofErr w:type="spellStart"/>
      <w:r w:rsidR="000159E7">
        <w:rPr>
          <w:rFonts w:cs="Times New Roman"/>
          <w:b/>
          <w:sz w:val="32"/>
          <w:szCs w:val="32"/>
        </w:rPr>
        <w:t>Societas</w:t>
      </w:r>
      <w:proofErr w:type="spellEnd"/>
      <w:r w:rsidR="000159E7">
        <w:rPr>
          <w:rFonts w:cs="Times New Roman"/>
          <w:b/>
          <w:sz w:val="32"/>
          <w:szCs w:val="32"/>
        </w:rPr>
        <w:t xml:space="preserve">, z.s. a </w:t>
      </w:r>
      <w:r w:rsidR="00C05F93" w:rsidRPr="007B548B">
        <w:rPr>
          <w:rFonts w:cs="Times New Roman"/>
          <w:b/>
          <w:sz w:val="32"/>
          <w:szCs w:val="32"/>
        </w:rPr>
        <w:t xml:space="preserve">Mariánskou zahradou </w:t>
      </w:r>
    </w:p>
    <w:p w:rsidR="00C05F93" w:rsidRDefault="00C05F93" w:rsidP="00866B6E">
      <w:pPr>
        <w:jc w:val="center"/>
        <w:rPr>
          <w:rFonts w:cs="Times New Roman"/>
          <w:b/>
          <w:sz w:val="32"/>
          <w:szCs w:val="32"/>
        </w:rPr>
      </w:pPr>
      <w:r w:rsidRPr="007B548B">
        <w:rPr>
          <w:rFonts w:cs="Times New Roman"/>
          <w:b/>
          <w:sz w:val="32"/>
          <w:szCs w:val="32"/>
        </w:rPr>
        <w:t>Vás srdečně zve</w:t>
      </w:r>
    </w:p>
    <w:p w:rsidR="00FB1389" w:rsidRPr="007B548B" w:rsidRDefault="00FB1389" w:rsidP="00866B6E">
      <w:pPr>
        <w:jc w:val="center"/>
        <w:rPr>
          <w:rFonts w:cs="Times New Roman"/>
          <w:b/>
          <w:sz w:val="32"/>
          <w:szCs w:val="32"/>
        </w:rPr>
      </w:pPr>
    </w:p>
    <w:p w:rsidR="009736F4" w:rsidRPr="00780962" w:rsidRDefault="00010DA9" w:rsidP="00866B6E">
      <w:pPr>
        <w:jc w:val="center"/>
        <w:rPr>
          <w:rFonts w:cs="Times New Roman"/>
          <w:b/>
          <w:sz w:val="72"/>
          <w:szCs w:val="72"/>
        </w:rPr>
      </w:pPr>
      <w:r w:rsidRPr="00780962">
        <w:rPr>
          <w:rFonts w:cs="Times New Roman"/>
          <w:b/>
          <w:sz w:val="72"/>
          <w:szCs w:val="72"/>
        </w:rPr>
        <w:t xml:space="preserve">na Svatoanenskou pouť </w:t>
      </w:r>
    </w:p>
    <w:p w:rsidR="00FB1389" w:rsidRDefault="00FB1389" w:rsidP="00866B6E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 xml:space="preserve">ke kapli sv. Anny </w:t>
      </w:r>
    </w:p>
    <w:p w:rsidR="001E70EB" w:rsidRPr="00780962" w:rsidRDefault="00FB1389" w:rsidP="00866B6E">
      <w:pPr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 xml:space="preserve">v neděli </w:t>
      </w:r>
      <w:r w:rsidR="0054166C">
        <w:rPr>
          <w:rFonts w:cs="Times New Roman"/>
          <w:b/>
          <w:sz w:val="72"/>
          <w:szCs w:val="72"/>
        </w:rPr>
        <w:t>29</w:t>
      </w:r>
      <w:r>
        <w:rPr>
          <w:rFonts w:cs="Times New Roman"/>
          <w:b/>
          <w:sz w:val="72"/>
          <w:szCs w:val="72"/>
        </w:rPr>
        <w:t>.</w:t>
      </w:r>
      <w:r w:rsidR="000159E7">
        <w:rPr>
          <w:rFonts w:cs="Times New Roman"/>
          <w:b/>
          <w:sz w:val="72"/>
          <w:szCs w:val="72"/>
        </w:rPr>
        <w:t xml:space="preserve"> </w:t>
      </w:r>
      <w:r>
        <w:rPr>
          <w:rFonts w:cs="Times New Roman"/>
          <w:b/>
          <w:sz w:val="72"/>
          <w:szCs w:val="72"/>
        </w:rPr>
        <w:t xml:space="preserve">července </w:t>
      </w:r>
      <w:r w:rsidR="00010DA9" w:rsidRPr="00780962">
        <w:rPr>
          <w:rFonts w:cs="Times New Roman"/>
          <w:b/>
          <w:sz w:val="72"/>
          <w:szCs w:val="72"/>
        </w:rPr>
        <w:t>201</w:t>
      </w:r>
      <w:r w:rsidR="0054166C">
        <w:rPr>
          <w:rFonts w:cs="Times New Roman"/>
          <w:b/>
          <w:sz w:val="72"/>
          <w:szCs w:val="72"/>
        </w:rPr>
        <w:t>8</w:t>
      </w:r>
      <w:r w:rsidR="00010DA9" w:rsidRPr="00780962">
        <w:rPr>
          <w:rFonts w:cs="Times New Roman"/>
          <w:b/>
          <w:sz w:val="72"/>
          <w:szCs w:val="72"/>
        </w:rPr>
        <w:t xml:space="preserve"> </w:t>
      </w:r>
    </w:p>
    <w:p w:rsidR="00780962" w:rsidRPr="00263A98" w:rsidRDefault="00780962" w:rsidP="00780962">
      <w:pPr>
        <w:tabs>
          <w:tab w:val="left" w:pos="360"/>
          <w:tab w:val="left" w:pos="2160"/>
          <w:tab w:val="left" w:pos="5400"/>
          <w:tab w:val="left" w:pos="6840"/>
        </w:tabs>
        <w:jc w:val="center"/>
        <w:rPr>
          <w:rFonts w:cs="Times New Roman"/>
          <w:b/>
          <w:sz w:val="32"/>
          <w:szCs w:val="32"/>
        </w:rPr>
      </w:pPr>
    </w:p>
    <w:p w:rsidR="00263A98" w:rsidRDefault="00FB1389" w:rsidP="00263A98">
      <w:pPr>
        <w:tabs>
          <w:tab w:val="left" w:pos="360"/>
          <w:tab w:val="left" w:pos="2160"/>
          <w:tab w:val="left" w:pos="5400"/>
          <w:tab w:val="left" w:pos="6840"/>
        </w:tabs>
        <w:spacing w:after="0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P</w:t>
      </w:r>
      <w:r w:rsidRPr="00780962">
        <w:rPr>
          <w:rFonts w:cs="Times New Roman"/>
          <w:b/>
          <w:sz w:val="40"/>
          <w:szCs w:val="40"/>
        </w:rPr>
        <w:t>rocesí</w:t>
      </w:r>
      <w:r>
        <w:rPr>
          <w:rFonts w:cs="Times New Roman"/>
          <w:b/>
          <w:sz w:val="40"/>
          <w:szCs w:val="40"/>
        </w:rPr>
        <w:t xml:space="preserve"> s hudebním doprovodem</w:t>
      </w:r>
      <w:r w:rsidRPr="00780962">
        <w:rPr>
          <w:rFonts w:cs="Times New Roman"/>
          <w:b/>
          <w:sz w:val="40"/>
          <w:szCs w:val="40"/>
        </w:rPr>
        <w:t xml:space="preserve"> </w:t>
      </w:r>
      <w:r>
        <w:rPr>
          <w:rFonts w:cs="Times New Roman"/>
          <w:b/>
          <w:sz w:val="40"/>
          <w:szCs w:val="40"/>
        </w:rPr>
        <w:t xml:space="preserve">vychází </w:t>
      </w:r>
      <w:r>
        <w:rPr>
          <w:rFonts w:cs="Times New Roman"/>
          <w:b/>
          <w:sz w:val="40"/>
          <w:szCs w:val="40"/>
        </w:rPr>
        <w:br/>
        <w:t xml:space="preserve">v </w:t>
      </w:r>
      <w:r w:rsidR="00010DA9" w:rsidRPr="00780962">
        <w:rPr>
          <w:rFonts w:cs="Times New Roman"/>
          <w:b/>
          <w:sz w:val="40"/>
          <w:szCs w:val="40"/>
        </w:rPr>
        <w:t>1</w:t>
      </w:r>
      <w:r>
        <w:rPr>
          <w:rFonts w:cs="Times New Roman"/>
          <w:b/>
          <w:sz w:val="40"/>
          <w:szCs w:val="40"/>
        </w:rPr>
        <w:t>0</w:t>
      </w:r>
      <w:r w:rsidR="00010DA9" w:rsidRPr="00780962">
        <w:rPr>
          <w:rFonts w:cs="Times New Roman"/>
          <w:b/>
          <w:sz w:val="40"/>
          <w:szCs w:val="40"/>
        </w:rPr>
        <w:t>:30</w:t>
      </w:r>
      <w:r w:rsidR="000361CB">
        <w:rPr>
          <w:rFonts w:cs="Times New Roman"/>
          <w:b/>
          <w:sz w:val="40"/>
          <w:szCs w:val="40"/>
        </w:rPr>
        <w:t xml:space="preserve"> hod.</w:t>
      </w:r>
      <w:r w:rsidR="00010DA9" w:rsidRPr="00780962">
        <w:rPr>
          <w:rFonts w:cs="Times New Roman"/>
          <w:b/>
          <w:sz w:val="40"/>
          <w:szCs w:val="40"/>
        </w:rPr>
        <w:t xml:space="preserve"> </w:t>
      </w:r>
      <w:r>
        <w:rPr>
          <w:rFonts w:cs="Times New Roman"/>
          <w:b/>
          <w:sz w:val="40"/>
          <w:szCs w:val="40"/>
        </w:rPr>
        <w:t>z návsi</w:t>
      </w:r>
      <w:r w:rsidR="00010DA9" w:rsidRPr="00780962">
        <w:rPr>
          <w:rFonts w:cs="Times New Roman"/>
          <w:b/>
          <w:sz w:val="40"/>
          <w:szCs w:val="40"/>
        </w:rPr>
        <w:t>,</w:t>
      </w:r>
    </w:p>
    <w:p w:rsidR="00010DA9" w:rsidRDefault="00010DA9" w:rsidP="00263A98">
      <w:pPr>
        <w:tabs>
          <w:tab w:val="left" w:pos="360"/>
          <w:tab w:val="left" w:pos="2160"/>
          <w:tab w:val="left" w:pos="5400"/>
          <w:tab w:val="left" w:pos="6840"/>
        </w:tabs>
        <w:spacing w:after="0"/>
        <w:jc w:val="center"/>
        <w:rPr>
          <w:rFonts w:cs="Times New Roman"/>
          <w:b/>
          <w:sz w:val="40"/>
          <w:szCs w:val="40"/>
        </w:rPr>
      </w:pPr>
      <w:r w:rsidRPr="00780962">
        <w:rPr>
          <w:rFonts w:cs="Times New Roman"/>
          <w:b/>
          <w:sz w:val="40"/>
          <w:szCs w:val="40"/>
        </w:rPr>
        <w:t>od 1</w:t>
      </w:r>
      <w:r w:rsidR="00FB1389">
        <w:rPr>
          <w:rFonts w:cs="Times New Roman"/>
          <w:b/>
          <w:sz w:val="40"/>
          <w:szCs w:val="40"/>
        </w:rPr>
        <w:t>1</w:t>
      </w:r>
      <w:r w:rsidRPr="00780962">
        <w:rPr>
          <w:rFonts w:cs="Times New Roman"/>
          <w:b/>
          <w:sz w:val="40"/>
          <w:szCs w:val="40"/>
        </w:rPr>
        <w:t xml:space="preserve"> hod.</w:t>
      </w:r>
      <w:r w:rsidR="00FB1389">
        <w:rPr>
          <w:rFonts w:cs="Times New Roman"/>
          <w:b/>
          <w:sz w:val="40"/>
          <w:szCs w:val="40"/>
        </w:rPr>
        <w:t xml:space="preserve"> bude</w:t>
      </w:r>
      <w:r w:rsidRPr="00780962">
        <w:rPr>
          <w:rFonts w:cs="Times New Roman"/>
          <w:b/>
          <w:sz w:val="40"/>
          <w:szCs w:val="40"/>
        </w:rPr>
        <w:t xml:space="preserve"> mše</w:t>
      </w:r>
      <w:r w:rsidR="00780962">
        <w:rPr>
          <w:rFonts w:cs="Times New Roman"/>
          <w:b/>
          <w:sz w:val="40"/>
          <w:szCs w:val="40"/>
        </w:rPr>
        <w:t xml:space="preserve"> </w:t>
      </w:r>
      <w:r w:rsidR="00FB1389">
        <w:rPr>
          <w:rFonts w:cs="Times New Roman"/>
          <w:b/>
          <w:sz w:val="40"/>
          <w:szCs w:val="40"/>
        </w:rPr>
        <w:t xml:space="preserve">svatá </w:t>
      </w:r>
      <w:r w:rsidR="00780962">
        <w:rPr>
          <w:rFonts w:cs="Times New Roman"/>
          <w:b/>
          <w:sz w:val="40"/>
          <w:szCs w:val="40"/>
        </w:rPr>
        <w:t>v</w:t>
      </w:r>
      <w:r w:rsidR="00263A98">
        <w:rPr>
          <w:rFonts w:cs="Times New Roman"/>
          <w:b/>
          <w:sz w:val="40"/>
          <w:szCs w:val="40"/>
        </w:rPr>
        <w:t> </w:t>
      </w:r>
      <w:r w:rsidR="00780962">
        <w:rPr>
          <w:rFonts w:cs="Times New Roman"/>
          <w:b/>
          <w:sz w:val="40"/>
          <w:szCs w:val="40"/>
        </w:rPr>
        <w:t>kapli</w:t>
      </w:r>
    </w:p>
    <w:p w:rsidR="00263A98" w:rsidRPr="00780962" w:rsidRDefault="00263A98" w:rsidP="00263A98">
      <w:pPr>
        <w:tabs>
          <w:tab w:val="left" w:pos="360"/>
          <w:tab w:val="left" w:pos="2160"/>
          <w:tab w:val="left" w:pos="5400"/>
          <w:tab w:val="left" w:pos="6840"/>
        </w:tabs>
        <w:spacing w:after="0"/>
        <w:jc w:val="center"/>
        <w:rPr>
          <w:rFonts w:cs="Times New Roman"/>
          <w:b/>
          <w:sz w:val="40"/>
          <w:szCs w:val="40"/>
        </w:rPr>
      </w:pPr>
    </w:p>
    <w:p w:rsidR="00263A98" w:rsidRPr="00263A98" w:rsidRDefault="00263A98" w:rsidP="00263A98">
      <w:pPr>
        <w:pStyle w:val="Bezmezer"/>
        <w:spacing w:line="204" w:lineRule="auto"/>
        <w:jc w:val="center"/>
        <w:rPr>
          <w:rFonts w:ascii="Times New Roman" w:hAnsi="Times New Roman"/>
          <w:i/>
          <w:color w:val="000000"/>
          <w:sz w:val="40"/>
          <w:szCs w:val="40"/>
        </w:rPr>
      </w:pPr>
      <w:r w:rsidRPr="00263A98">
        <w:rPr>
          <w:rFonts w:ascii="Times New Roman" w:hAnsi="Times New Roman"/>
          <w:i/>
          <w:color w:val="000000"/>
          <w:sz w:val="40"/>
          <w:szCs w:val="40"/>
        </w:rPr>
        <w:t>K slavnostní Bohoslužbě zazní i dobová muzika</w:t>
      </w:r>
    </w:p>
    <w:p w:rsidR="00263A98" w:rsidRDefault="00263A98" w:rsidP="00263A98">
      <w:pPr>
        <w:pStyle w:val="Bezmezer"/>
        <w:spacing w:line="204" w:lineRule="auto"/>
        <w:jc w:val="center"/>
        <w:rPr>
          <w:rFonts w:ascii="CasablancaAntique CE" w:hAnsi="CasablancaAntique CE"/>
          <w:color w:val="000000"/>
          <w:sz w:val="30"/>
          <w:szCs w:val="30"/>
        </w:rPr>
      </w:pPr>
    </w:p>
    <w:p w:rsidR="00263A98" w:rsidRPr="00263A98" w:rsidRDefault="00263A98" w:rsidP="00263A98">
      <w:pPr>
        <w:pStyle w:val="Bezmezer"/>
        <w:spacing w:line="204" w:lineRule="auto"/>
        <w:jc w:val="center"/>
        <w:rPr>
          <w:rFonts w:ascii="CasablancaAntique CE" w:hAnsi="CasablancaAntique CE"/>
          <w:b/>
          <w:color w:val="000000"/>
          <w:sz w:val="44"/>
          <w:szCs w:val="44"/>
        </w:rPr>
      </w:pPr>
      <w:proofErr w:type="spellStart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Tarquinio</w:t>
      </w:r>
      <w:proofErr w:type="spellEnd"/>
      <w:r w:rsidRPr="00263A98">
        <w:rPr>
          <w:rFonts w:ascii="CasablancaAntique CE" w:hAnsi="CasablancaAntique CE"/>
          <w:b/>
          <w:color w:val="000000"/>
          <w:sz w:val="44"/>
          <w:szCs w:val="44"/>
        </w:rPr>
        <w:t xml:space="preserve"> </w:t>
      </w:r>
      <w:proofErr w:type="spellStart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Merula</w:t>
      </w:r>
      <w:proofErr w:type="spellEnd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:</w:t>
      </w:r>
    </w:p>
    <w:p w:rsidR="00263A98" w:rsidRPr="00263A98" w:rsidRDefault="00263A98" w:rsidP="00263A98">
      <w:pPr>
        <w:pStyle w:val="Bezmezer"/>
        <w:spacing w:line="204" w:lineRule="auto"/>
        <w:jc w:val="center"/>
        <w:rPr>
          <w:rFonts w:ascii="CasablancaAntique CE" w:hAnsi="CasablancaAntique CE"/>
          <w:b/>
          <w:color w:val="000000"/>
          <w:sz w:val="44"/>
          <w:szCs w:val="44"/>
        </w:rPr>
      </w:pPr>
      <w:r w:rsidRPr="00263A98">
        <w:rPr>
          <w:rFonts w:ascii="CasablancaAntique CE" w:hAnsi="CasablancaAntique CE"/>
          <w:b/>
          <w:color w:val="000000"/>
          <w:sz w:val="44"/>
          <w:szCs w:val="44"/>
        </w:rPr>
        <w:t>MISSA</w:t>
      </w:r>
      <w:r>
        <w:rPr>
          <w:rFonts w:ascii="CasablancaAntique CE" w:hAnsi="CasablancaAntique CE"/>
          <w:b/>
          <w:color w:val="000000"/>
          <w:sz w:val="44"/>
          <w:szCs w:val="44"/>
        </w:rPr>
        <w:t xml:space="preserve"> </w:t>
      </w:r>
      <w:r w:rsidRPr="00263A98">
        <w:rPr>
          <w:rFonts w:ascii="CasablancaAntique CE" w:hAnsi="CasablancaAntique CE"/>
          <w:b/>
          <w:color w:val="000000"/>
          <w:sz w:val="44"/>
          <w:szCs w:val="44"/>
        </w:rPr>
        <w:t xml:space="preserve">Super L´ </w:t>
      </w:r>
      <w:proofErr w:type="spellStart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Aria</w:t>
      </w:r>
      <w:proofErr w:type="spellEnd"/>
      <w:r w:rsidRPr="00263A98">
        <w:rPr>
          <w:rFonts w:ascii="CasablancaAntique CE" w:hAnsi="CasablancaAntique CE"/>
          <w:b/>
          <w:color w:val="000000"/>
          <w:sz w:val="44"/>
          <w:szCs w:val="44"/>
        </w:rPr>
        <w:t xml:space="preserve"> </w:t>
      </w:r>
      <w:proofErr w:type="spellStart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di</w:t>
      </w:r>
      <w:proofErr w:type="spellEnd"/>
      <w:r w:rsidRPr="00263A98">
        <w:rPr>
          <w:rFonts w:ascii="CasablancaAntique CE" w:hAnsi="CasablancaAntique CE"/>
          <w:b/>
          <w:color w:val="000000"/>
          <w:sz w:val="44"/>
          <w:szCs w:val="44"/>
        </w:rPr>
        <w:t xml:space="preserve"> </w:t>
      </w:r>
      <w:proofErr w:type="spellStart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Ruggiero</w:t>
      </w:r>
      <w:proofErr w:type="spellEnd"/>
      <w:r w:rsidRPr="00263A98">
        <w:rPr>
          <w:rFonts w:ascii="CasablancaAntique CE" w:hAnsi="CasablancaAntique CE"/>
          <w:b/>
          <w:color w:val="000000"/>
          <w:sz w:val="44"/>
          <w:szCs w:val="44"/>
        </w:rPr>
        <w:t>.</w:t>
      </w:r>
    </w:p>
    <w:p w:rsidR="00263A98" w:rsidRDefault="00263A98" w:rsidP="00263A98">
      <w:pPr>
        <w:pStyle w:val="Bezmezer"/>
        <w:spacing w:line="204" w:lineRule="auto"/>
        <w:jc w:val="center"/>
        <w:rPr>
          <w:rFonts w:ascii="CasablancaAntique CE" w:hAnsi="CasablancaAntique CE"/>
          <w:b/>
          <w:color w:val="000000"/>
          <w:sz w:val="30"/>
          <w:szCs w:val="30"/>
        </w:rPr>
      </w:pPr>
      <w:r w:rsidRPr="009F0248">
        <w:rPr>
          <w:rFonts w:ascii="CasablancaAntique CE" w:hAnsi="CasablancaAntique CE"/>
          <w:b/>
          <w:color w:val="000000"/>
          <w:sz w:val="30"/>
          <w:szCs w:val="30"/>
        </w:rPr>
        <w:t>(</w:t>
      </w:r>
      <w:r>
        <w:rPr>
          <w:rFonts w:ascii="CasablancaAntique CE" w:hAnsi="CasablancaAntique CE"/>
          <w:b/>
          <w:color w:val="000000"/>
          <w:sz w:val="30"/>
          <w:szCs w:val="30"/>
        </w:rPr>
        <w:t>A1639D</w:t>
      </w:r>
      <w:r w:rsidRPr="009F0248">
        <w:rPr>
          <w:rFonts w:ascii="CasablancaAntique CE" w:hAnsi="CasablancaAntique CE"/>
          <w:b/>
          <w:color w:val="000000"/>
          <w:sz w:val="30"/>
          <w:szCs w:val="30"/>
        </w:rPr>
        <w:t>)</w:t>
      </w:r>
    </w:p>
    <w:p w:rsidR="001E70EB" w:rsidRPr="00780962" w:rsidRDefault="001E70EB" w:rsidP="00780962">
      <w:pPr>
        <w:tabs>
          <w:tab w:val="left" w:pos="360"/>
          <w:tab w:val="left" w:pos="2160"/>
          <w:tab w:val="left" w:pos="5400"/>
          <w:tab w:val="left" w:pos="6840"/>
        </w:tabs>
        <w:jc w:val="center"/>
        <w:rPr>
          <w:rFonts w:cs="Times New Roman"/>
          <w:b/>
          <w:sz w:val="40"/>
          <w:szCs w:val="40"/>
        </w:rPr>
      </w:pPr>
      <w:r w:rsidRPr="00780962">
        <w:rPr>
          <w:rFonts w:cs="Times New Roman"/>
          <w:b/>
          <w:sz w:val="40"/>
          <w:szCs w:val="40"/>
        </w:rPr>
        <w:t>Zpívají a na dobové nástroje hrají:</w:t>
      </w:r>
    </w:p>
    <w:p w:rsidR="001E70EB" w:rsidRDefault="001E70EB" w:rsidP="00780962">
      <w:pPr>
        <w:tabs>
          <w:tab w:val="left" w:pos="360"/>
          <w:tab w:val="left" w:pos="2160"/>
          <w:tab w:val="left" w:pos="5400"/>
          <w:tab w:val="left" w:pos="6840"/>
        </w:tabs>
        <w:spacing w:after="0"/>
        <w:jc w:val="center"/>
        <w:rPr>
          <w:rFonts w:cs="Times New Roman"/>
          <w:b/>
          <w:sz w:val="32"/>
          <w:szCs w:val="32"/>
        </w:rPr>
      </w:pPr>
      <w:r w:rsidRPr="00780962">
        <w:rPr>
          <w:rFonts w:cs="Times New Roman"/>
          <w:b/>
          <w:caps/>
          <w:sz w:val="32"/>
          <w:szCs w:val="32"/>
        </w:rPr>
        <w:t>Literácy Ji</w:t>
      </w:r>
      <w:r w:rsidRPr="00D6699B">
        <w:rPr>
          <w:rFonts w:cs="Times New Roman"/>
          <w:b/>
          <w:caps/>
          <w:sz w:val="32"/>
          <w:szCs w:val="32"/>
          <w:vertAlign w:val="superscript"/>
        </w:rPr>
        <w:t>t</w:t>
      </w:r>
      <w:r w:rsidRPr="00780962">
        <w:rPr>
          <w:rFonts w:cs="Times New Roman"/>
          <w:b/>
          <w:caps/>
          <w:sz w:val="32"/>
          <w:szCs w:val="32"/>
        </w:rPr>
        <w:t>čín</w:t>
      </w:r>
      <w:r w:rsidR="000E7645" w:rsidRPr="00780962">
        <w:rPr>
          <w:rFonts w:cs="Times New Roman"/>
          <w:b/>
          <w:caps/>
          <w:sz w:val="32"/>
          <w:szCs w:val="32"/>
        </w:rPr>
        <w:t xml:space="preserve">, </w:t>
      </w:r>
      <w:r w:rsidRPr="00780962">
        <w:rPr>
          <w:rFonts w:cs="Times New Roman"/>
          <w:b/>
          <w:sz w:val="32"/>
          <w:szCs w:val="32"/>
        </w:rPr>
        <w:t>vede Michael Pospíšil</w:t>
      </w:r>
    </w:p>
    <w:p w:rsidR="00263A98" w:rsidRPr="00263A98" w:rsidRDefault="00263A98" w:rsidP="00263A98">
      <w:pPr>
        <w:pStyle w:val="Bezmezer"/>
        <w:spacing w:line="204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63A98">
        <w:rPr>
          <w:rFonts w:ascii="Times New Roman" w:hAnsi="Times New Roman"/>
          <w:b/>
          <w:color w:val="000000"/>
          <w:sz w:val="32"/>
          <w:szCs w:val="32"/>
        </w:rPr>
        <w:t xml:space="preserve">&amp; </w:t>
      </w:r>
      <w:proofErr w:type="gramStart"/>
      <w:r w:rsidRPr="00263A98">
        <w:rPr>
          <w:rFonts w:ascii="Times New Roman" w:hAnsi="Times New Roman"/>
          <w:b/>
          <w:color w:val="000000"/>
          <w:sz w:val="32"/>
          <w:szCs w:val="32"/>
        </w:rPr>
        <w:t>Hosté...</w:t>
      </w:r>
      <w:proofErr w:type="gramEnd"/>
    </w:p>
    <w:p w:rsidR="00263A98" w:rsidRPr="00780962" w:rsidRDefault="00263A98" w:rsidP="00780962">
      <w:pPr>
        <w:tabs>
          <w:tab w:val="left" w:pos="360"/>
          <w:tab w:val="left" w:pos="2160"/>
          <w:tab w:val="left" w:pos="5400"/>
          <w:tab w:val="left" w:pos="6840"/>
        </w:tabs>
        <w:spacing w:after="0"/>
        <w:jc w:val="center"/>
        <w:rPr>
          <w:rFonts w:cs="Times New Roman"/>
          <w:b/>
          <w:sz w:val="32"/>
          <w:szCs w:val="32"/>
        </w:rPr>
      </w:pPr>
    </w:p>
    <w:sectPr w:rsidR="00263A98" w:rsidRPr="00780962" w:rsidSect="00382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97" w:right="1417" w:bottom="1417" w:left="1417" w:header="70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2E0" w:rsidRDefault="00B332E0" w:rsidP="008A1D10">
      <w:pPr>
        <w:spacing w:after="0" w:line="240" w:lineRule="auto"/>
      </w:pPr>
      <w:r>
        <w:separator/>
      </w:r>
    </w:p>
  </w:endnote>
  <w:endnote w:type="continuationSeparator" w:id="0">
    <w:p w:rsidR="00B332E0" w:rsidRDefault="00B332E0" w:rsidP="008A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Antique 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6C" w:rsidRDefault="0054166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CB" w:rsidRDefault="003826B7">
    <w:pPr>
      <w:pStyle w:val="Zpat"/>
    </w:pPr>
    <w:r>
      <w:t xml:space="preserve">                                                       </w:t>
    </w:r>
  </w:p>
  <w:p w:rsidR="000361CB" w:rsidRDefault="000361CB">
    <w:pPr>
      <w:pStyle w:val="Zpat"/>
    </w:pPr>
  </w:p>
  <w:p w:rsidR="003826B7" w:rsidRPr="000361CB" w:rsidRDefault="000361CB" w:rsidP="000361CB">
    <w:pPr>
      <w:pStyle w:val="Zpat"/>
      <w:rPr>
        <w:sz w:val="20"/>
        <w:szCs w:val="20"/>
      </w:rPr>
    </w:pPr>
    <w:r w:rsidRPr="000361CB">
      <w:rPr>
        <w:sz w:val="20"/>
        <w:szCs w:val="20"/>
      </w:rPr>
      <w:t xml:space="preserve">                                                             </w:t>
    </w:r>
    <w:r>
      <w:rPr>
        <w:sz w:val="20"/>
        <w:szCs w:val="20"/>
      </w:rPr>
      <w:t xml:space="preserve">               </w:t>
    </w:r>
    <w:r w:rsidRPr="000361CB">
      <w:rPr>
        <w:sz w:val="20"/>
        <w:szCs w:val="20"/>
      </w:rPr>
      <w:t xml:space="preserve"> </w:t>
    </w:r>
    <w:r w:rsidR="003826B7" w:rsidRPr="000361CB">
      <w:rPr>
        <w:sz w:val="20"/>
        <w:szCs w:val="20"/>
      </w:rPr>
      <w:t>Podpořeno z program</w:t>
    </w:r>
    <w:r w:rsidRPr="000361CB">
      <w:rPr>
        <w:sz w:val="20"/>
        <w:szCs w:val="20"/>
      </w:rPr>
      <w:t>u</w:t>
    </w:r>
    <w:r w:rsidR="003826B7" w:rsidRPr="000361CB">
      <w:rPr>
        <w:sz w:val="20"/>
        <w:szCs w:val="20"/>
      </w:rPr>
      <w:t xml:space="preserve"> 1</w:t>
    </w:r>
    <w:r w:rsidR="0054166C">
      <w:rPr>
        <w:sz w:val="20"/>
        <w:szCs w:val="20"/>
      </w:rPr>
      <w:t>8</w:t>
    </w:r>
    <w:r w:rsidR="003826B7" w:rsidRPr="000361CB">
      <w:rPr>
        <w:sz w:val="20"/>
        <w:szCs w:val="20"/>
      </w:rPr>
      <w:t>RRD02  z</w:t>
    </w:r>
    <w:r w:rsidRPr="000361CB">
      <w:rPr>
        <w:sz w:val="20"/>
        <w:szCs w:val="20"/>
      </w:rPr>
      <w:t> KÚ KHK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6C" w:rsidRDefault="005416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2E0" w:rsidRDefault="00B332E0" w:rsidP="008A1D10">
      <w:pPr>
        <w:spacing w:after="0" w:line="240" w:lineRule="auto"/>
      </w:pPr>
      <w:r>
        <w:separator/>
      </w:r>
    </w:p>
  </w:footnote>
  <w:footnote w:type="continuationSeparator" w:id="0">
    <w:p w:rsidR="00B332E0" w:rsidRDefault="00B332E0" w:rsidP="008A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6C" w:rsidRDefault="0054166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D10" w:rsidRDefault="0038149D">
    <w:pPr>
      <w:pStyle w:val="Zhlav"/>
    </w:pPr>
    <w:r>
      <w:rPr>
        <w:noProof/>
        <w:lang w:eastAsia="cs-CZ"/>
      </w:rPr>
      <w:drawing>
        <wp:anchor distT="36576" distB="36576" distL="36576" distR="36576" simplePos="0" relativeHeight="251661312" behindDoc="0" locked="0" layoutInCell="1" allowOverlap="1">
          <wp:simplePos x="0" y="0"/>
          <wp:positionH relativeFrom="column">
            <wp:posOffset>2586355</wp:posOffset>
          </wp:positionH>
          <wp:positionV relativeFrom="paragraph">
            <wp:posOffset>-192405</wp:posOffset>
          </wp:positionV>
          <wp:extent cx="523875" cy="590550"/>
          <wp:effectExtent l="19050" t="0" r="9525" b="0"/>
          <wp:wrapSquare wrapText="bothSides"/>
          <wp:docPr id="6" name="obrázek 2" descr="MZlogo_velk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Zlogo_velk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9055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38149D" w:rsidRDefault="008A1D10">
    <w:pPr>
      <w:pStyle w:val="Zhlav"/>
      <w:rPr>
        <w:sz w:val="20"/>
        <w:szCs w:val="20"/>
      </w:rPr>
    </w:pPr>
    <w:r w:rsidRPr="0038149D">
      <w:rPr>
        <w:sz w:val="20"/>
        <w:szCs w:val="20"/>
      </w:rPr>
      <w:t xml:space="preserve">                                                                                                                        </w:t>
    </w:r>
    <w:r w:rsidR="0038149D">
      <w:rPr>
        <w:sz w:val="20"/>
        <w:szCs w:val="20"/>
      </w:rPr>
      <w:t xml:space="preserve">                           </w:t>
    </w:r>
  </w:p>
  <w:p w:rsidR="0038149D" w:rsidRDefault="0038149D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</w:t>
    </w:r>
  </w:p>
  <w:p w:rsidR="008A1D10" w:rsidRPr="0038149D" w:rsidRDefault="0038149D">
    <w:pPr>
      <w:pStyle w:val="Zhlav"/>
      <w:rPr>
        <w:sz w:val="20"/>
        <w:szCs w:val="20"/>
      </w:rPr>
    </w:pPr>
    <w:r>
      <w:rPr>
        <w:sz w:val="20"/>
        <w:szCs w:val="20"/>
      </w:rPr>
      <w:t xml:space="preserve">                                             </w:t>
    </w:r>
    <w:r w:rsidR="000159E7">
      <w:rPr>
        <w:sz w:val="20"/>
        <w:szCs w:val="20"/>
      </w:rPr>
      <w:t xml:space="preserve">           </w:t>
    </w:r>
    <w:r>
      <w:rPr>
        <w:sz w:val="20"/>
        <w:szCs w:val="20"/>
      </w:rPr>
      <w:t xml:space="preserve">   </w:t>
    </w:r>
    <w:r w:rsidR="000159E7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</w:t>
    </w:r>
    <w:r w:rsidR="008A1D10" w:rsidRPr="0038149D">
      <w:rPr>
        <w:sz w:val="20"/>
        <w:szCs w:val="20"/>
      </w:rPr>
      <w:t>Mariánská zahrada</w:t>
    </w:r>
    <w:r w:rsidR="008A1D10" w:rsidRPr="0038149D">
      <w:rPr>
        <w:sz w:val="20"/>
        <w:szCs w:val="20"/>
      </w:rPr>
      <w:tab/>
    </w:r>
  </w:p>
  <w:p w:rsidR="008A1D10" w:rsidRDefault="008A1D10">
    <w:pPr>
      <w:pStyle w:val="Zhlav"/>
    </w:pPr>
  </w:p>
  <w:p w:rsidR="008A1D10" w:rsidRDefault="008A1D10">
    <w:pPr>
      <w:pStyle w:val="Zhlav"/>
    </w:pPr>
  </w:p>
  <w:p w:rsidR="008A1D10" w:rsidRDefault="008A1D10">
    <w:pPr>
      <w:pStyle w:val="Zhlav"/>
    </w:pPr>
  </w:p>
  <w:p w:rsidR="008A1D10" w:rsidRDefault="003826B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-404495</wp:posOffset>
          </wp:positionH>
          <wp:positionV relativeFrom="paragraph">
            <wp:posOffset>7707630</wp:posOffset>
          </wp:positionV>
          <wp:extent cx="2324100" cy="933450"/>
          <wp:effectExtent l="19050" t="0" r="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59E7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66C" w:rsidRDefault="0054166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E7325"/>
    <w:multiLevelType w:val="hybridMultilevel"/>
    <w:tmpl w:val="6BC8655A"/>
    <w:lvl w:ilvl="0" w:tplc="907EB0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D6161"/>
    <w:rsid w:val="00010DA9"/>
    <w:rsid w:val="000159E7"/>
    <w:rsid w:val="00017C48"/>
    <w:rsid w:val="00025D40"/>
    <w:rsid w:val="000361CB"/>
    <w:rsid w:val="000E7645"/>
    <w:rsid w:val="00101A46"/>
    <w:rsid w:val="001E70EB"/>
    <w:rsid w:val="00263A98"/>
    <w:rsid w:val="00377C09"/>
    <w:rsid w:val="00380B62"/>
    <w:rsid w:val="0038149D"/>
    <w:rsid w:val="003826B7"/>
    <w:rsid w:val="003D6161"/>
    <w:rsid w:val="00405EEC"/>
    <w:rsid w:val="00457FCD"/>
    <w:rsid w:val="00492A1E"/>
    <w:rsid w:val="004955E1"/>
    <w:rsid w:val="00496903"/>
    <w:rsid w:val="005077D1"/>
    <w:rsid w:val="005204B8"/>
    <w:rsid w:val="0054166C"/>
    <w:rsid w:val="00780962"/>
    <w:rsid w:val="007968CE"/>
    <w:rsid w:val="007B548B"/>
    <w:rsid w:val="00846466"/>
    <w:rsid w:val="00866B6E"/>
    <w:rsid w:val="008A1D10"/>
    <w:rsid w:val="00935023"/>
    <w:rsid w:val="009736F4"/>
    <w:rsid w:val="009D0041"/>
    <w:rsid w:val="009D36F7"/>
    <w:rsid w:val="00A22BEB"/>
    <w:rsid w:val="00A23C92"/>
    <w:rsid w:val="00AC576D"/>
    <w:rsid w:val="00AD69C4"/>
    <w:rsid w:val="00B332E0"/>
    <w:rsid w:val="00B73992"/>
    <w:rsid w:val="00B83EA4"/>
    <w:rsid w:val="00C05F93"/>
    <w:rsid w:val="00C0628E"/>
    <w:rsid w:val="00C22817"/>
    <w:rsid w:val="00C33229"/>
    <w:rsid w:val="00C71825"/>
    <w:rsid w:val="00CE70AD"/>
    <w:rsid w:val="00D6699B"/>
    <w:rsid w:val="00FA7FB9"/>
    <w:rsid w:val="00FB1389"/>
    <w:rsid w:val="00FC1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C9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5F9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8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1D10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A1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1D10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263A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Obec</cp:lastModifiedBy>
  <cp:revision>3</cp:revision>
  <cp:lastPrinted>2016-07-15T08:33:00Z</cp:lastPrinted>
  <dcterms:created xsi:type="dcterms:W3CDTF">2018-07-17T15:35:00Z</dcterms:created>
  <dcterms:modified xsi:type="dcterms:W3CDTF">2018-07-23T10:18:00Z</dcterms:modified>
</cp:coreProperties>
</file>